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4C" w:rsidRPr="00E23048" w:rsidRDefault="00F2284C" w:rsidP="00F2284C">
      <w:pPr>
        <w:jc w:val="center"/>
        <w:rPr>
          <w:rFonts w:ascii="Verdana" w:hAnsi="Verdana"/>
          <w:b/>
          <w:sz w:val="32"/>
          <w:szCs w:val="32"/>
        </w:rPr>
      </w:pPr>
      <w:r w:rsidRPr="00E23048">
        <w:rPr>
          <w:rFonts w:ascii="Verdana" w:hAnsi="Verdana"/>
          <w:b/>
          <w:sz w:val="32"/>
          <w:szCs w:val="32"/>
        </w:rPr>
        <w:t>Cranbourne East Primary School</w:t>
      </w:r>
    </w:p>
    <w:p w:rsidR="00F2284C" w:rsidRPr="008C22F7" w:rsidRDefault="00F2284C" w:rsidP="00F2284C">
      <w:pPr>
        <w:pStyle w:val="Heading1"/>
        <w:autoSpaceDE w:val="0"/>
        <w:autoSpaceDN w:val="0"/>
        <w:adjustRightInd w:val="0"/>
        <w:jc w:val="center"/>
        <w:rPr>
          <w:rFonts w:cs="Helvetica-Condensed-Bold"/>
          <w:bCs/>
          <w:szCs w:val="32"/>
          <w:lang w:eastAsia="en-AU"/>
        </w:rPr>
      </w:pPr>
      <w:r>
        <w:rPr>
          <w:bCs/>
          <w:szCs w:val="32"/>
          <w:lang w:eastAsia="en-AU"/>
        </w:rPr>
        <w:t>Year 2</w:t>
      </w:r>
      <w:r w:rsidRPr="00E23048">
        <w:rPr>
          <w:bCs/>
          <w:szCs w:val="32"/>
          <w:lang w:eastAsia="en-AU"/>
        </w:rPr>
        <w:t xml:space="preserve"> Sleepover Information</w:t>
      </w:r>
    </w:p>
    <w:p w:rsidR="00F2284C" w:rsidRDefault="00F2284C" w:rsidP="00F2284C">
      <w:pPr>
        <w:autoSpaceDE w:val="0"/>
        <w:autoSpaceDN w:val="0"/>
        <w:adjustRightInd w:val="0"/>
        <w:rPr>
          <w:rFonts w:ascii="Verdana" w:hAnsi="Verdana" w:cs="Helvetica-Condensed-Bold"/>
          <w:b/>
          <w:bCs/>
          <w:sz w:val="16"/>
          <w:szCs w:val="16"/>
        </w:rPr>
      </w:pPr>
    </w:p>
    <w:p w:rsidR="00F2284C" w:rsidRPr="00675286" w:rsidRDefault="00F2284C" w:rsidP="00F228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Verdana" w:hAnsi="Verdana"/>
          <w:b/>
          <w:sz w:val="22"/>
          <w:szCs w:val="22"/>
          <w:u w:val="single"/>
        </w:rPr>
      </w:pPr>
      <w:r w:rsidRPr="00675286">
        <w:rPr>
          <w:rFonts w:ascii="Verdana" w:hAnsi="Verdana"/>
          <w:b/>
          <w:sz w:val="22"/>
          <w:szCs w:val="22"/>
          <w:u w:val="single"/>
        </w:rPr>
        <w:t>Year 2 Sleepover</w:t>
      </w:r>
    </w:p>
    <w:p w:rsidR="00F2284C" w:rsidRDefault="00F2284C" w:rsidP="00F228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Verdana" w:hAnsi="Verdana"/>
          <w:b/>
          <w:sz w:val="22"/>
          <w:szCs w:val="22"/>
        </w:rPr>
      </w:pPr>
      <w:proofErr w:type="gramStart"/>
      <w:r w:rsidRPr="00675286">
        <w:rPr>
          <w:rFonts w:ascii="Verdana" w:hAnsi="Verdana"/>
          <w:b/>
          <w:sz w:val="22"/>
          <w:szCs w:val="22"/>
        </w:rPr>
        <w:t>1</w:t>
      </w:r>
      <w:proofErr w:type="gramEnd"/>
      <w:r w:rsidRPr="00675286">
        <w:rPr>
          <w:rFonts w:ascii="Verdana" w:hAnsi="Verdana"/>
          <w:b/>
          <w:sz w:val="22"/>
          <w:szCs w:val="22"/>
        </w:rPr>
        <w:t xml:space="preserve"> night sleepover at Cranbourne East Primary School</w:t>
      </w:r>
      <w:r>
        <w:rPr>
          <w:rFonts w:ascii="Verdana" w:hAnsi="Verdana"/>
          <w:b/>
          <w:sz w:val="22"/>
          <w:szCs w:val="22"/>
        </w:rPr>
        <w:t xml:space="preserve"> </w:t>
      </w:r>
    </w:p>
    <w:p w:rsidR="00F2284C" w:rsidRPr="00675286" w:rsidRDefault="00F2284C" w:rsidP="00F228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Group 1: </w:t>
      </w:r>
      <w:r w:rsidRPr="00675286">
        <w:rPr>
          <w:rFonts w:ascii="Verdana" w:hAnsi="Verdana"/>
          <w:b/>
          <w:sz w:val="22"/>
          <w:szCs w:val="22"/>
        </w:rPr>
        <w:t xml:space="preserve">Wednesday </w:t>
      </w:r>
      <w:r>
        <w:rPr>
          <w:rFonts w:ascii="Verdana" w:hAnsi="Verdana"/>
          <w:b/>
          <w:sz w:val="22"/>
          <w:szCs w:val="22"/>
        </w:rPr>
        <w:t>20th September</w:t>
      </w:r>
      <w:r w:rsidRPr="00675286">
        <w:rPr>
          <w:rFonts w:ascii="Verdana" w:hAnsi="Verdana"/>
          <w:b/>
          <w:sz w:val="22"/>
          <w:szCs w:val="22"/>
        </w:rPr>
        <w:t xml:space="preserve"> - Thursday </w:t>
      </w:r>
      <w:r>
        <w:rPr>
          <w:rFonts w:ascii="Verdana" w:hAnsi="Verdana"/>
          <w:b/>
          <w:sz w:val="22"/>
          <w:szCs w:val="22"/>
        </w:rPr>
        <w:t>2</w:t>
      </w:r>
      <w:r w:rsidRPr="00675286">
        <w:rPr>
          <w:rFonts w:ascii="Verdana" w:hAnsi="Verdana"/>
          <w:b/>
          <w:sz w:val="22"/>
          <w:szCs w:val="22"/>
        </w:rPr>
        <w:t>1</w:t>
      </w:r>
      <w:r w:rsidRPr="00675286">
        <w:rPr>
          <w:rFonts w:ascii="Verdana" w:hAnsi="Verdana"/>
          <w:b/>
          <w:sz w:val="22"/>
          <w:szCs w:val="22"/>
          <w:vertAlign w:val="superscript"/>
        </w:rPr>
        <w:t>st</w:t>
      </w:r>
      <w:r w:rsidRPr="00675286">
        <w:rPr>
          <w:rFonts w:ascii="Verdana" w:hAnsi="Verdana"/>
          <w:b/>
          <w:sz w:val="22"/>
          <w:szCs w:val="22"/>
        </w:rPr>
        <w:t xml:space="preserve"> September</w:t>
      </w:r>
      <w:r>
        <w:rPr>
          <w:rFonts w:ascii="Verdana" w:hAnsi="Verdana"/>
          <w:b/>
          <w:sz w:val="22"/>
          <w:szCs w:val="22"/>
        </w:rPr>
        <w:t xml:space="preserve"> 2017</w:t>
      </w:r>
      <w:r w:rsidRPr="00675286">
        <w:rPr>
          <w:rFonts w:ascii="Verdana" w:hAnsi="Verdana"/>
          <w:b/>
          <w:sz w:val="22"/>
          <w:szCs w:val="22"/>
        </w:rPr>
        <w:t xml:space="preserve"> 2</w:t>
      </w:r>
      <w:r>
        <w:rPr>
          <w:rFonts w:ascii="Verdana" w:hAnsi="Verdana"/>
          <w:b/>
          <w:sz w:val="22"/>
          <w:szCs w:val="22"/>
        </w:rPr>
        <w:t>EZ</w:t>
      </w:r>
      <w:r w:rsidRPr="00675286">
        <w:rPr>
          <w:rFonts w:ascii="Verdana" w:hAnsi="Verdana"/>
          <w:b/>
          <w:sz w:val="22"/>
          <w:szCs w:val="22"/>
        </w:rPr>
        <w:t>/2</w:t>
      </w:r>
      <w:r>
        <w:rPr>
          <w:rFonts w:ascii="Verdana" w:hAnsi="Verdana"/>
          <w:b/>
          <w:sz w:val="22"/>
          <w:szCs w:val="22"/>
        </w:rPr>
        <w:t>BT</w:t>
      </w:r>
    </w:p>
    <w:p w:rsidR="00F2284C" w:rsidRPr="00675286" w:rsidRDefault="00F2284C" w:rsidP="00F228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Group 2: </w:t>
      </w:r>
      <w:r w:rsidRPr="00675286">
        <w:rPr>
          <w:rFonts w:ascii="Verdana" w:hAnsi="Verdana"/>
          <w:b/>
          <w:sz w:val="22"/>
          <w:szCs w:val="22"/>
        </w:rPr>
        <w:t xml:space="preserve">Thursday </w:t>
      </w:r>
      <w:r>
        <w:rPr>
          <w:rFonts w:ascii="Verdana" w:hAnsi="Verdana"/>
          <w:b/>
          <w:sz w:val="22"/>
          <w:szCs w:val="22"/>
        </w:rPr>
        <w:t>2</w:t>
      </w:r>
      <w:r w:rsidRPr="00675286">
        <w:rPr>
          <w:rFonts w:ascii="Verdana" w:hAnsi="Verdana"/>
          <w:b/>
          <w:sz w:val="22"/>
          <w:szCs w:val="22"/>
        </w:rPr>
        <w:t>1</w:t>
      </w:r>
      <w:r w:rsidRPr="00675286">
        <w:rPr>
          <w:rFonts w:ascii="Verdana" w:hAnsi="Verdana"/>
          <w:b/>
          <w:sz w:val="22"/>
          <w:szCs w:val="22"/>
          <w:vertAlign w:val="superscript"/>
        </w:rPr>
        <w:t>st</w:t>
      </w:r>
      <w:r>
        <w:rPr>
          <w:rFonts w:ascii="Verdana" w:hAnsi="Verdana"/>
          <w:b/>
          <w:sz w:val="22"/>
          <w:szCs w:val="22"/>
        </w:rPr>
        <w:t xml:space="preserve"> </w:t>
      </w:r>
      <w:r w:rsidRPr="00675286">
        <w:rPr>
          <w:rFonts w:ascii="Verdana" w:hAnsi="Verdana"/>
          <w:b/>
          <w:sz w:val="22"/>
          <w:szCs w:val="22"/>
        </w:rPr>
        <w:t xml:space="preserve">September - Friday </w:t>
      </w:r>
      <w:r>
        <w:rPr>
          <w:rFonts w:ascii="Verdana" w:hAnsi="Verdana"/>
          <w:b/>
          <w:sz w:val="22"/>
          <w:szCs w:val="22"/>
        </w:rPr>
        <w:t>2</w:t>
      </w:r>
      <w:r w:rsidRPr="00675286">
        <w:rPr>
          <w:rFonts w:ascii="Verdana" w:hAnsi="Verdana"/>
          <w:b/>
          <w:sz w:val="22"/>
          <w:szCs w:val="22"/>
        </w:rPr>
        <w:t>2</w:t>
      </w:r>
      <w:r w:rsidRPr="00675286">
        <w:rPr>
          <w:rFonts w:ascii="Verdana" w:hAnsi="Verdana"/>
          <w:b/>
          <w:sz w:val="22"/>
          <w:szCs w:val="22"/>
          <w:vertAlign w:val="superscript"/>
        </w:rPr>
        <w:t>nd</w:t>
      </w:r>
      <w:r w:rsidRPr="00675286">
        <w:rPr>
          <w:rFonts w:ascii="Verdana" w:hAnsi="Verdana"/>
          <w:b/>
          <w:sz w:val="22"/>
          <w:szCs w:val="22"/>
        </w:rPr>
        <w:t xml:space="preserve"> S</w:t>
      </w:r>
      <w:r>
        <w:rPr>
          <w:rFonts w:ascii="Verdana" w:hAnsi="Verdana"/>
          <w:b/>
          <w:sz w:val="22"/>
          <w:szCs w:val="22"/>
        </w:rPr>
        <w:t xml:space="preserve">eptember 2017 </w:t>
      </w:r>
      <w:r w:rsidRPr="00675286">
        <w:rPr>
          <w:rFonts w:ascii="Verdana" w:hAnsi="Verdana"/>
          <w:b/>
          <w:sz w:val="22"/>
          <w:szCs w:val="22"/>
        </w:rPr>
        <w:t>2</w:t>
      </w:r>
      <w:r>
        <w:rPr>
          <w:rFonts w:ascii="Verdana" w:hAnsi="Verdana"/>
          <w:b/>
          <w:sz w:val="22"/>
          <w:szCs w:val="22"/>
        </w:rPr>
        <w:t>KVD</w:t>
      </w:r>
      <w:r w:rsidRPr="00675286">
        <w:rPr>
          <w:rFonts w:ascii="Verdana" w:hAnsi="Verdana"/>
          <w:b/>
          <w:sz w:val="22"/>
          <w:szCs w:val="22"/>
        </w:rPr>
        <w:t>/2</w:t>
      </w:r>
      <w:r>
        <w:rPr>
          <w:rFonts w:ascii="Verdana" w:hAnsi="Verdana"/>
          <w:b/>
          <w:sz w:val="22"/>
          <w:szCs w:val="22"/>
        </w:rPr>
        <w:t>HW</w:t>
      </w:r>
    </w:p>
    <w:p w:rsidR="00F2284C" w:rsidRDefault="00F2284C" w:rsidP="00F2284C">
      <w:pPr>
        <w:autoSpaceDE w:val="0"/>
        <w:autoSpaceDN w:val="0"/>
        <w:adjustRightInd w:val="0"/>
        <w:rPr>
          <w:rFonts w:ascii="Verdana" w:hAnsi="Verdana" w:cs="OfficinaSans-Book"/>
          <w:b/>
          <w:sz w:val="24"/>
          <w:szCs w:val="24"/>
        </w:rPr>
      </w:pPr>
    </w:p>
    <w:p w:rsidR="00F2284C" w:rsidRPr="00F2284C" w:rsidRDefault="00F2284C" w:rsidP="00F2284C">
      <w:pPr>
        <w:autoSpaceDE w:val="0"/>
        <w:autoSpaceDN w:val="0"/>
        <w:adjustRightInd w:val="0"/>
        <w:rPr>
          <w:rFonts w:ascii="Verdana" w:hAnsi="Verdana" w:cs="OfficinaSans-Book"/>
          <w:b/>
          <w:sz w:val="24"/>
          <w:szCs w:val="24"/>
        </w:rPr>
      </w:pPr>
      <w:r w:rsidRPr="00F2284C">
        <w:rPr>
          <w:rFonts w:ascii="Verdana" w:hAnsi="Verdana" w:cs="OfficinaSans-Book"/>
          <w:b/>
          <w:sz w:val="24"/>
          <w:szCs w:val="24"/>
        </w:rPr>
        <w:t>Location</w:t>
      </w:r>
    </w:p>
    <w:p w:rsidR="00F2284C" w:rsidRPr="00F2284C" w:rsidRDefault="00F2284C" w:rsidP="00F2284C">
      <w:pPr>
        <w:autoSpaceDE w:val="0"/>
        <w:autoSpaceDN w:val="0"/>
        <w:adjustRightInd w:val="0"/>
        <w:rPr>
          <w:rFonts w:ascii="Verdana" w:hAnsi="Verdana" w:cs="OfficinaSans-Book"/>
          <w:sz w:val="24"/>
          <w:szCs w:val="24"/>
        </w:rPr>
      </w:pPr>
      <w:r w:rsidRPr="00F2284C">
        <w:rPr>
          <w:rFonts w:ascii="Verdana" w:hAnsi="Verdana" w:cs="OfficinaSans-Book"/>
          <w:sz w:val="24"/>
          <w:szCs w:val="24"/>
        </w:rPr>
        <w:t>Cranbourne East Primary School, 2 Bowyer Avenue, Cranbourne East 3977.</w:t>
      </w:r>
    </w:p>
    <w:p w:rsidR="00F2284C" w:rsidRPr="00F2284C" w:rsidRDefault="00F2284C" w:rsidP="00F2284C">
      <w:pPr>
        <w:autoSpaceDE w:val="0"/>
        <w:autoSpaceDN w:val="0"/>
        <w:adjustRightInd w:val="0"/>
        <w:rPr>
          <w:rFonts w:ascii="Verdana" w:hAnsi="Verdana" w:cs="OfficinaSans-Book"/>
          <w:sz w:val="24"/>
          <w:szCs w:val="24"/>
        </w:rPr>
      </w:pPr>
    </w:p>
    <w:p w:rsidR="00F2284C" w:rsidRPr="00F2284C" w:rsidRDefault="00F2284C" w:rsidP="00F2284C">
      <w:pPr>
        <w:autoSpaceDE w:val="0"/>
        <w:autoSpaceDN w:val="0"/>
        <w:adjustRightInd w:val="0"/>
        <w:rPr>
          <w:rFonts w:ascii="Verdana" w:hAnsi="Verdana"/>
          <w:b/>
          <w:sz w:val="24"/>
          <w:szCs w:val="24"/>
          <w:u w:val="single"/>
        </w:rPr>
      </w:pPr>
      <w:r w:rsidRPr="00F2284C">
        <w:rPr>
          <w:rFonts w:ascii="Verdana" w:hAnsi="Verdana"/>
          <w:b/>
          <w:sz w:val="24"/>
          <w:szCs w:val="24"/>
          <w:u w:val="single"/>
        </w:rPr>
        <w:t>WHAT TO DO</w:t>
      </w:r>
    </w:p>
    <w:p w:rsidR="00F2284C" w:rsidRDefault="00F2284C" w:rsidP="00F2284C">
      <w:p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r w:rsidRPr="00F2284C">
        <w:rPr>
          <w:rFonts w:ascii="Verdana" w:hAnsi="Verdana"/>
          <w:sz w:val="24"/>
          <w:szCs w:val="24"/>
        </w:rPr>
        <w:t xml:space="preserve">Students from </w:t>
      </w:r>
      <w:r w:rsidRPr="00F2284C">
        <w:rPr>
          <w:rFonts w:ascii="Verdana" w:hAnsi="Verdana"/>
          <w:b/>
          <w:sz w:val="24"/>
          <w:szCs w:val="24"/>
        </w:rPr>
        <w:t>2EZ and 2BT are to be collected as normal from school at 3.15pm on Wednesday 20th September</w:t>
      </w:r>
      <w:r w:rsidRPr="00F2284C">
        <w:rPr>
          <w:rFonts w:ascii="Verdana" w:hAnsi="Verdana"/>
          <w:sz w:val="24"/>
          <w:szCs w:val="24"/>
        </w:rPr>
        <w:t xml:space="preserve"> and </w:t>
      </w:r>
      <w:r w:rsidRPr="00F2284C">
        <w:rPr>
          <w:rFonts w:ascii="Verdana" w:hAnsi="Verdana"/>
          <w:b/>
          <w:sz w:val="24"/>
          <w:szCs w:val="24"/>
        </w:rPr>
        <w:t>2KVD and 2HW students will be collected as normal from school at 3:15pm on Thursday 21</w:t>
      </w:r>
      <w:r w:rsidRPr="00F2284C">
        <w:rPr>
          <w:rFonts w:ascii="Verdana" w:hAnsi="Verdana"/>
          <w:b/>
          <w:sz w:val="24"/>
          <w:szCs w:val="24"/>
          <w:vertAlign w:val="superscript"/>
        </w:rPr>
        <w:t>st</w:t>
      </w:r>
      <w:r w:rsidRPr="00F2284C">
        <w:rPr>
          <w:rFonts w:ascii="Verdana" w:hAnsi="Verdana"/>
          <w:b/>
          <w:sz w:val="24"/>
          <w:szCs w:val="24"/>
        </w:rPr>
        <w:t xml:space="preserve"> of September</w:t>
      </w:r>
      <w:r w:rsidRPr="00F2284C">
        <w:rPr>
          <w:rFonts w:ascii="Verdana" w:hAnsi="Verdana"/>
          <w:sz w:val="24"/>
          <w:szCs w:val="24"/>
        </w:rPr>
        <w:t>.</w:t>
      </w:r>
    </w:p>
    <w:p w:rsidR="00F2284C" w:rsidRPr="00F2284C" w:rsidRDefault="00F2284C" w:rsidP="00F2284C">
      <w:p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r w:rsidRPr="00F2284C">
        <w:rPr>
          <w:rFonts w:ascii="Verdana" w:hAnsi="Verdana"/>
          <w:sz w:val="24"/>
          <w:szCs w:val="24"/>
        </w:rPr>
        <w:t xml:space="preserve">Students should have dinner and bathe at home, and return to school at 7.00pm on either Wednesday or Thursday night in their pyjamas.  Students </w:t>
      </w:r>
      <w:proofErr w:type="gramStart"/>
      <w:r w:rsidRPr="00F2284C">
        <w:rPr>
          <w:rFonts w:ascii="Verdana" w:hAnsi="Verdana"/>
          <w:sz w:val="24"/>
          <w:szCs w:val="24"/>
        </w:rPr>
        <w:t>will be greeted</w:t>
      </w:r>
      <w:proofErr w:type="gramEnd"/>
      <w:r w:rsidRPr="00F2284C">
        <w:rPr>
          <w:rFonts w:ascii="Verdana" w:hAnsi="Verdana"/>
          <w:sz w:val="24"/>
          <w:szCs w:val="24"/>
        </w:rPr>
        <w:t xml:space="preserve"> at the school office where parents will say goodbye.  To assist in ensuring a smooth transition we ask parents to support the school by planning for a quick drop off and goodbye.  Students will not be required to go home until end of school Thursday/Friday at </w:t>
      </w:r>
      <w:proofErr w:type="gramStart"/>
      <w:r w:rsidRPr="00F2284C">
        <w:rPr>
          <w:rFonts w:ascii="Verdana" w:hAnsi="Verdana"/>
          <w:sz w:val="24"/>
          <w:szCs w:val="24"/>
        </w:rPr>
        <w:t>3.15pm</w:t>
      </w:r>
      <w:proofErr w:type="gramEnd"/>
      <w:r w:rsidRPr="00F2284C">
        <w:rPr>
          <w:rFonts w:ascii="Verdana" w:hAnsi="Verdana"/>
          <w:sz w:val="24"/>
          <w:szCs w:val="24"/>
        </w:rPr>
        <w:t xml:space="preserve"> as they will get dressed, have breakfast and lunch at the school on Thursday/Friday.</w:t>
      </w:r>
    </w:p>
    <w:p w:rsidR="00F2284C" w:rsidRPr="00F2284C" w:rsidRDefault="00F2284C" w:rsidP="00F2284C">
      <w:p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</w:p>
    <w:p w:rsidR="00F2284C" w:rsidRPr="00F2284C" w:rsidRDefault="00F2284C" w:rsidP="00F2284C">
      <w:pPr>
        <w:autoSpaceDE w:val="0"/>
        <w:autoSpaceDN w:val="0"/>
        <w:adjustRightInd w:val="0"/>
        <w:rPr>
          <w:rFonts w:ascii="Verdana" w:hAnsi="Verdana"/>
          <w:b/>
          <w:sz w:val="24"/>
          <w:szCs w:val="24"/>
          <w:u w:val="single"/>
        </w:rPr>
      </w:pPr>
      <w:r w:rsidRPr="00F2284C">
        <w:rPr>
          <w:rFonts w:ascii="Verdana" w:hAnsi="Verdana"/>
          <w:b/>
          <w:sz w:val="24"/>
          <w:szCs w:val="24"/>
          <w:u w:val="single"/>
        </w:rPr>
        <w:t>WHAT TO BRING</w:t>
      </w:r>
    </w:p>
    <w:p w:rsidR="00F2284C" w:rsidRPr="00F2284C" w:rsidRDefault="00F2284C" w:rsidP="00F2284C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r w:rsidRPr="00F2284C">
        <w:rPr>
          <w:rFonts w:ascii="Verdana" w:hAnsi="Verdana"/>
          <w:sz w:val="24"/>
          <w:szCs w:val="24"/>
        </w:rPr>
        <w:t xml:space="preserve">Students are to wear pyjamas/slippers to school and </w:t>
      </w:r>
      <w:r w:rsidRPr="00F2284C">
        <w:rPr>
          <w:rFonts w:ascii="Verdana" w:hAnsi="Verdana"/>
          <w:b/>
          <w:sz w:val="24"/>
          <w:szCs w:val="24"/>
        </w:rPr>
        <w:t>arrive at 7.00 pm on 20.9.17 (2EZ/2BT)</w:t>
      </w:r>
      <w:r w:rsidRPr="00F2284C">
        <w:rPr>
          <w:rFonts w:ascii="Verdana" w:hAnsi="Verdana"/>
          <w:sz w:val="24"/>
          <w:szCs w:val="24"/>
        </w:rPr>
        <w:t xml:space="preserve"> or </w:t>
      </w:r>
      <w:r w:rsidRPr="00F2284C">
        <w:rPr>
          <w:rFonts w:ascii="Verdana" w:hAnsi="Verdana"/>
          <w:b/>
          <w:sz w:val="24"/>
          <w:szCs w:val="24"/>
        </w:rPr>
        <w:t>21.9.17 (2KVD/2HW).</w:t>
      </w:r>
      <w:r w:rsidRPr="00F2284C">
        <w:rPr>
          <w:rFonts w:ascii="Verdana" w:hAnsi="Verdana"/>
          <w:sz w:val="24"/>
          <w:szCs w:val="24"/>
        </w:rPr>
        <w:t xml:space="preserve"> </w:t>
      </w:r>
    </w:p>
    <w:p w:rsidR="00F2284C" w:rsidRPr="00F2284C" w:rsidRDefault="00F2284C" w:rsidP="00F2284C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r w:rsidRPr="00F2284C">
        <w:rPr>
          <w:rFonts w:ascii="Verdana" w:hAnsi="Verdana"/>
          <w:sz w:val="24"/>
          <w:szCs w:val="24"/>
        </w:rPr>
        <w:t>Items to Bring:  Pillow, sleeping bag, school bag, school uniform to wear on Thurs</w:t>
      </w:r>
      <w:bookmarkStart w:id="0" w:name="_GoBack"/>
      <w:bookmarkEnd w:id="0"/>
      <w:r w:rsidRPr="00F2284C">
        <w:rPr>
          <w:rFonts w:ascii="Verdana" w:hAnsi="Verdana"/>
          <w:sz w:val="24"/>
          <w:szCs w:val="24"/>
        </w:rPr>
        <w:t>day 21</w:t>
      </w:r>
      <w:r w:rsidRPr="00F2284C">
        <w:rPr>
          <w:rFonts w:ascii="Verdana" w:hAnsi="Verdana"/>
          <w:sz w:val="24"/>
          <w:szCs w:val="24"/>
          <w:vertAlign w:val="superscript"/>
        </w:rPr>
        <w:t>st</w:t>
      </w:r>
      <w:r w:rsidRPr="00F2284C">
        <w:rPr>
          <w:rFonts w:ascii="Verdana" w:hAnsi="Verdana"/>
          <w:sz w:val="24"/>
          <w:szCs w:val="24"/>
        </w:rPr>
        <w:t xml:space="preserve"> or Friday 22</w:t>
      </w:r>
      <w:r w:rsidRPr="00F2284C">
        <w:rPr>
          <w:rFonts w:ascii="Verdana" w:hAnsi="Verdana"/>
          <w:sz w:val="24"/>
          <w:szCs w:val="24"/>
          <w:vertAlign w:val="superscript"/>
        </w:rPr>
        <w:t>nd</w:t>
      </w:r>
      <w:r w:rsidRPr="00F2284C">
        <w:rPr>
          <w:rFonts w:ascii="Verdana" w:hAnsi="Verdana"/>
          <w:sz w:val="24"/>
          <w:szCs w:val="24"/>
        </w:rPr>
        <w:t xml:space="preserve"> of September (including underwear, shoes, socks), drink bottle (water), hair brush, toothbrush &amp; tooth paste.</w:t>
      </w:r>
    </w:p>
    <w:p w:rsidR="00F2284C" w:rsidRPr="00F2284C" w:rsidRDefault="00F2284C" w:rsidP="00F2284C">
      <w:pPr>
        <w:autoSpaceDE w:val="0"/>
        <w:autoSpaceDN w:val="0"/>
        <w:adjustRightInd w:val="0"/>
        <w:rPr>
          <w:rFonts w:ascii="Verdana" w:hAnsi="Verdana"/>
          <w:b/>
          <w:sz w:val="24"/>
          <w:szCs w:val="24"/>
          <w:u w:val="single"/>
        </w:rPr>
      </w:pPr>
    </w:p>
    <w:p w:rsidR="00F2284C" w:rsidRPr="00F2284C" w:rsidRDefault="00F2284C" w:rsidP="00F2284C">
      <w:pPr>
        <w:autoSpaceDE w:val="0"/>
        <w:autoSpaceDN w:val="0"/>
        <w:adjustRightInd w:val="0"/>
        <w:rPr>
          <w:rFonts w:ascii="Verdana" w:hAnsi="Verdana"/>
          <w:b/>
          <w:sz w:val="24"/>
          <w:szCs w:val="24"/>
          <w:u w:val="single"/>
        </w:rPr>
      </w:pPr>
      <w:r w:rsidRPr="00F2284C">
        <w:rPr>
          <w:rFonts w:ascii="Verdana" w:hAnsi="Verdana"/>
          <w:b/>
          <w:sz w:val="24"/>
          <w:szCs w:val="24"/>
          <w:u w:val="single"/>
        </w:rPr>
        <w:t>FOOD</w:t>
      </w:r>
    </w:p>
    <w:p w:rsidR="00F2284C" w:rsidRPr="00F2284C" w:rsidRDefault="00F2284C" w:rsidP="00F2284C">
      <w:pPr>
        <w:autoSpaceDE w:val="0"/>
        <w:autoSpaceDN w:val="0"/>
        <w:adjustRightInd w:val="0"/>
        <w:rPr>
          <w:rFonts w:ascii="Verdana" w:hAnsi="Verdana"/>
          <w:b/>
          <w:sz w:val="24"/>
          <w:szCs w:val="24"/>
          <w:u w:val="single"/>
        </w:rPr>
      </w:pPr>
      <w:r w:rsidRPr="00F2284C">
        <w:rPr>
          <w:rFonts w:ascii="Verdana" w:hAnsi="Verdana"/>
          <w:b/>
          <w:sz w:val="24"/>
          <w:szCs w:val="24"/>
          <w:u w:val="single"/>
        </w:rPr>
        <w:t xml:space="preserve">The following meals/snacks </w:t>
      </w:r>
      <w:proofErr w:type="gramStart"/>
      <w:r w:rsidRPr="00F2284C">
        <w:rPr>
          <w:rFonts w:ascii="Verdana" w:hAnsi="Verdana"/>
          <w:b/>
          <w:sz w:val="24"/>
          <w:szCs w:val="24"/>
          <w:u w:val="single"/>
        </w:rPr>
        <w:t>will be supplied</w:t>
      </w:r>
      <w:proofErr w:type="gramEnd"/>
      <w:r w:rsidRPr="00F2284C">
        <w:rPr>
          <w:rFonts w:ascii="Verdana" w:hAnsi="Verdana"/>
          <w:b/>
          <w:sz w:val="24"/>
          <w:szCs w:val="24"/>
          <w:u w:val="single"/>
        </w:rPr>
        <w:t xml:space="preserve"> to the students:</w:t>
      </w:r>
    </w:p>
    <w:p w:rsidR="00F2284C" w:rsidRPr="00F2284C" w:rsidRDefault="00F2284C" w:rsidP="00F2284C">
      <w:pPr>
        <w:autoSpaceDE w:val="0"/>
        <w:autoSpaceDN w:val="0"/>
        <w:adjustRightInd w:val="0"/>
        <w:rPr>
          <w:rFonts w:ascii="Verdana" w:hAnsi="Verdana"/>
          <w:b/>
          <w:sz w:val="24"/>
          <w:szCs w:val="24"/>
          <w:u w:val="single"/>
        </w:rPr>
      </w:pPr>
    </w:p>
    <w:p w:rsidR="00F2284C" w:rsidRPr="00F2284C" w:rsidRDefault="00F2284C" w:rsidP="00F2284C">
      <w:p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r w:rsidRPr="00F2284C">
        <w:rPr>
          <w:rFonts w:ascii="Verdana" w:hAnsi="Verdana"/>
          <w:b/>
          <w:sz w:val="24"/>
          <w:szCs w:val="24"/>
        </w:rPr>
        <w:t>Wednesday/Thursday evening Supper</w:t>
      </w:r>
      <w:r w:rsidRPr="00F2284C">
        <w:rPr>
          <w:rFonts w:ascii="Verdana" w:hAnsi="Verdana"/>
          <w:sz w:val="24"/>
          <w:szCs w:val="24"/>
        </w:rPr>
        <w:t>:  Milo &amp; Biscuit.</w:t>
      </w:r>
    </w:p>
    <w:p w:rsidR="00F2284C" w:rsidRPr="00F2284C" w:rsidRDefault="00F2284C" w:rsidP="00F2284C">
      <w:p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r w:rsidRPr="00F2284C">
        <w:rPr>
          <w:rFonts w:ascii="Verdana" w:hAnsi="Verdana"/>
          <w:b/>
          <w:sz w:val="24"/>
          <w:szCs w:val="24"/>
        </w:rPr>
        <w:t>Breakfast on Thursday/Friday</w:t>
      </w:r>
      <w:r w:rsidRPr="00F2284C">
        <w:rPr>
          <w:rFonts w:ascii="Verdana" w:hAnsi="Verdana"/>
          <w:sz w:val="24"/>
          <w:szCs w:val="24"/>
        </w:rPr>
        <w:t>:  Toast, condiments, milk, juice, cereals.</w:t>
      </w:r>
    </w:p>
    <w:p w:rsidR="00F2284C" w:rsidRPr="00F2284C" w:rsidRDefault="00F2284C" w:rsidP="00F2284C">
      <w:p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r w:rsidRPr="00F2284C">
        <w:rPr>
          <w:rFonts w:ascii="Verdana" w:hAnsi="Verdana"/>
          <w:b/>
          <w:sz w:val="24"/>
          <w:szCs w:val="24"/>
        </w:rPr>
        <w:t>Snack Thursday/Friday</w:t>
      </w:r>
      <w:r w:rsidRPr="00F2284C">
        <w:rPr>
          <w:rFonts w:ascii="Verdana" w:hAnsi="Verdana"/>
          <w:sz w:val="24"/>
          <w:szCs w:val="24"/>
        </w:rPr>
        <w:t>:  Fruit, lamington, popcorn.</w:t>
      </w:r>
    </w:p>
    <w:p w:rsidR="00F2284C" w:rsidRPr="00F2284C" w:rsidRDefault="00F2284C" w:rsidP="00F2284C">
      <w:p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r w:rsidRPr="00F2284C">
        <w:rPr>
          <w:rFonts w:ascii="Verdana" w:hAnsi="Verdana"/>
          <w:b/>
          <w:sz w:val="24"/>
          <w:szCs w:val="24"/>
        </w:rPr>
        <w:t>Lunch Thursday/Friday</w:t>
      </w:r>
      <w:r w:rsidRPr="00F2284C">
        <w:rPr>
          <w:rFonts w:ascii="Verdana" w:hAnsi="Verdana"/>
          <w:sz w:val="24"/>
          <w:szCs w:val="24"/>
        </w:rPr>
        <w:t xml:space="preserve">:  Rolls with choice of meats (ham, chicken, salami) &amp; salad fillings or condiments.  </w:t>
      </w:r>
    </w:p>
    <w:p w:rsidR="00F2284C" w:rsidRPr="00F2284C" w:rsidRDefault="00F2284C" w:rsidP="00F2284C">
      <w:pPr>
        <w:autoSpaceDE w:val="0"/>
        <w:autoSpaceDN w:val="0"/>
        <w:adjustRightInd w:val="0"/>
        <w:rPr>
          <w:rFonts w:ascii="Verdana" w:hAnsi="Verdana"/>
          <w:b/>
          <w:sz w:val="24"/>
          <w:szCs w:val="24"/>
        </w:rPr>
      </w:pPr>
    </w:p>
    <w:p w:rsidR="00F2284C" w:rsidRPr="00F2284C" w:rsidRDefault="00F2284C" w:rsidP="00F2284C">
      <w:pPr>
        <w:autoSpaceDE w:val="0"/>
        <w:autoSpaceDN w:val="0"/>
        <w:adjustRightInd w:val="0"/>
        <w:rPr>
          <w:rFonts w:ascii="Verdana" w:hAnsi="Verdana"/>
          <w:b/>
          <w:sz w:val="24"/>
          <w:szCs w:val="24"/>
        </w:rPr>
      </w:pPr>
      <w:r w:rsidRPr="00F2284C">
        <w:rPr>
          <w:rFonts w:ascii="Verdana" w:hAnsi="Verdana"/>
          <w:b/>
          <w:sz w:val="24"/>
          <w:szCs w:val="24"/>
        </w:rPr>
        <w:t xml:space="preserve">** Canteen lunch orders can be </w:t>
      </w:r>
      <w:r w:rsidRPr="00F2284C">
        <w:rPr>
          <w:rFonts w:ascii="Verdana" w:hAnsi="Verdana"/>
          <w:b/>
          <w:color w:val="000000"/>
          <w:sz w:val="24"/>
          <w:szCs w:val="24"/>
        </w:rPr>
        <w:t>made in place of the lunch provided by the sleepover</w:t>
      </w:r>
      <w:r w:rsidRPr="00F2284C">
        <w:rPr>
          <w:rFonts w:ascii="Verdana" w:hAnsi="Verdana"/>
          <w:b/>
          <w:sz w:val="24"/>
          <w:szCs w:val="24"/>
        </w:rPr>
        <w:t xml:space="preserve"> </w:t>
      </w:r>
      <w:proofErr w:type="gramStart"/>
      <w:r w:rsidRPr="00F2284C">
        <w:rPr>
          <w:rFonts w:ascii="Verdana" w:hAnsi="Verdana"/>
          <w:b/>
          <w:sz w:val="24"/>
          <w:szCs w:val="24"/>
        </w:rPr>
        <w:t>however</w:t>
      </w:r>
      <w:proofErr w:type="gramEnd"/>
      <w:r w:rsidRPr="00F2284C">
        <w:rPr>
          <w:rFonts w:ascii="Verdana" w:hAnsi="Verdana"/>
          <w:b/>
          <w:sz w:val="24"/>
          <w:szCs w:val="24"/>
        </w:rPr>
        <w:t xml:space="preserve"> the teacher must be advised </w:t>
      </w:r>
      <w:r w:rsidRPr="00F2284C">
        <w:rPr>
          <w:rFonts w:ascii="Verdana" w:hAnsi="Verdana"/>
          <w:b/>
          <w:sz w:val="24"/>
          <w:szCs w:val="24"/>
          <w:u w:val="single"/>
        </w:rPr>
        <w:t>2 days prior</w:t>
      </w:r>
      <w:r w:rsidRPr="00F2284C">
        <w:rPr>
          <w:rFonts w:ascii="Verdana" w:hAnsi="Verdana"/>
          <w:b/>
          <w:sz w:val="24"/>
          <w:szCs w:val="24"/>
        </w:rPr>
        <w:t xml:space="preserve"> to the sleepover.  There will not be any adjustment to the cost of this School Based Activity for students placing canteen lunch orders Friday.</w:t>
      </w:r>
    </w:p>
    <w:p w:rsidR="00840EE2" w:rsidRPr="00F2284C" w:rsidRDefault="00840EE2">
      <w:pPr>
        <w:rPr>
          <w:sz w:val="24"/>
          <w:szCs w:val="24"/>
        </w:rPr>
      </w:pPr>
    </w:p>
    <w:sectPr w:rsidR="00840EE2" w:rsidRPr="00F2284C" w:rsidSect="00F06D18">
      <w:headerReference w:type="default" r:id="rId5"/>
      <w:footerReference w:type="default" r:id="rId6"/>
      <w:pgSz w:w="11906" w:h="16838"/>
      <w:pgMar w:top="567" w:right="936" w:bottom="851" w:left="964" w:header="357" w:footer="646" w:gutter="0"/>
      <w:pgBorders w:offsetFrom="page">
        <w:top w:val="single" w:sz="6" w:space="30" w:color="auto"/>
        <w:left w:val="single" w:sz="6" w:space="30" w:color="auto"/>
        <w:bottom w:val="single" w:sz="6" w:space="30" w:color="auto"/>
        <w:right w:val="single" w:sz="6" w:space="3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642" w:rsidRDefault="00F2284C">
    <w:pPr>
      <w:pStyle w:val="Footer"/>
      <w:tabs>
        <w:tab w:val="center" w:pos="4680"/>
        <w:tab w:val="right" w:pos="10080"/>
      </w:tabs>
      <w:ind w:left="-540" w:right="-622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2102485</wp:posOffset>
              </wp:positionH>
              <wp:positionV relativeFrom="paragraph">
                <wp:posOffset>17145</wp:posOffset>
              </wp:positionV>
              <wp:extent cx="1254760" cy="228600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76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642" w:rsidRDefault="00F2284C">
                          <w:pPr>
                            <w:rPr>
                              <w:rFonts w:ascii="Verdana" w:hAnsi="Verdana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lang w:val="en-US"/>
                            </w:rPr>
                            <w:t>Published Sept 2009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65.55pt;margin-top:1.35pt;width:98.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" stroked="f">
              <v:textbox>
                <w:txbxContent>
                  <w:p w:rsidR="00DB3642" w:rsidRDefault="00F2284C">
                    <w:pPr>
                      <w:rPr>
                        <w:rFonts w:ascii="Verdana" w:hAnsi="Verdana"/>
                        <w:sz w:val="16"/>
                        <w:lang w:val="en-US"/>
                      </w:rPr>
                    </w:pPr>
                    <w:r>
                      <w:rPr>
                        <w:rFonts w:ascii="Verdana" w:hAnsi="Verdana"/>
                        <w:sz w:val="16"/>
                        <w:lang w:val="en-US"/>
                      </w:rPr>
                      <w:t>Published Sept 2009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4105910</wp:posOffset>
              </wp:positionH>
              <wp:positionV relativeFrom="paragraph">
                <wp:posOffset>-291465</wp:posOffset>
              </wp:positionV>
              <wp:extent cx="2415540" cy="715010"/>
              <wp:effectExtent l="635" t="381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715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642" w:rsidRDefault="00F2284C">
                          <w:r w:rsidRPr="005B6D64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228850" cy="619125"/>
                                <wp:effectExtent l="0" t="0" r="0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323.3pt;margin-top:-22.95pt;width:190.2pt;height:56.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" stroked="f">
              <v:textbox style="mso-fit-shape-to-text:t">
                <w:txbxContent>
                  <w:p w:rsidR="00DB3642" w:rsidRDefault="00F2284C">
                    <w:r w:rsidRPr="005B6D64">
                      <w:rPr>
                        <w:noProof/>
                      </w:rPr>
                      <w:drawing>
                        <wp:inline distT="0" distB="0" distL="0" distR="0">
                          <wp:extent cx="2228850" cy="619125"/>
                          <wp:effectExtent l="0" t="0" r="0" b="952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2885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-290830</wp:posOffset>
              </wp:positionH>
              <wp:positionV relativeFrom="paragraph">
                <wp:posOffset>17145</wp:posOffset>
              </wp:positionV>
              <wp:extent cx="2057400" cy="228600"/>
              <wp:effectExtent l="444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642" w:rsidRPr="00EB45C3" w:rsidRDefault="00F2284C" w:rsidP="00944C8F">
                          <w:pPr>
                            <w:pStyle w:val="BalloonText"/>
                            <w:rPr>
                              <w:rFonts w:ascii="Arial" w:hAnsi="Arial" w:cs="Arial"/>
                              <w:szCs w:val="20"/>
                              <w:lang w:val="en-US"/>
                            </w:rPr>
                          </w:pPr>
                          <w:r w:rsidRPr="00EB45C3">
                            <w:rPr>
                              <w:rFonts w:ascii="Arial" w:hAnsi="Arial" w:cs="Arial"/>
                              <w:szCs w:val="20"/>
                              <w:lang w:val="en-US"/>
                            </w:rPr>
                            <w:t>© State of Victoria 2009</w:t>
                          </w:r>
                        </w:p>
                        <w:p w:rsidR="00DB3642" w:rsidRDefault="00F2284C">
                          <w:pPr>
                            <w:pStyle w:val="BalloonText"/>
                            <w:rPr>
                              <w:rFonts w:ascii="Verdana" w:hAnsi="Verdana" w:cs="Arial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Verdana" w:hAnsi="Verdana" w:cs="Arial"/>
                              <w:szCs w:val="20"/>
                              <w:lang w:val="en-US"/>
                            </w:rPr>
                            <w:t>2007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left:0;text-align:left;margin-left:-22.9pt;margin-top:1.35pt;width:16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" stroked="f">
              <v:textbox>
                <w:txbxContent>
                  <w:p w:rsidR="00DB3642" w:rsidRPr="00EB45C3" w:rsidRDefault="00F2284C" w:rsidP="00944C8F">
                    <w:pPr>
                      <w:pStyle w:val="BalloonText"/>
                      <w:rPr>
                        <w:rFonts w:ascii="Arial" w:hAnsi="Arial" w:cs="Arial"/>
                        <w:szCs w:val="20"/>
                        <w:lang w:val="en-US"/>
                      </w:rPr>
                    </w:pPr>
                    <w:r w:rsidRPr="00EB45C3">
                      <w:rPr>
                        <w:rFonts w:ascii="Arial" w:hAnsi="Arial" w:cs="Arial"/>
                        <w:szCs w:val="20"/>
                        <w:lang w:val="en-US"/>
                      </w:rPr>
                      <w:t>© State of Victoria 2009</w:t>
                    </w:r>
                  </w:p>
                  <w:p w:rsidR="00DB3642" w:rsidRDefault="00F2284C">
                    <w:pPr>
                      <w:pStyle w:val="BalloonText"/>
                      <w:rPr>
                        <w:rFonts w:ascii="Verdana" w:hAnsi="Verdana" w:cs="Arial"/>
                        <w:szCs w:val="20"/>
                        <w:lang w:val="en-US"/>
                      </w:rPr>
                    </w:pPr>
                    <w:r>
                      <w:rPr>
                        <w:rFonts w:ascii="Verdana" w:hAnsi="Verdana" w:cs="Arial"/>
                        <w:szCs w:val="20"/>
                        <w:lang w:val="en-US"/>
                      </w:rPr>
                      <w:t>2007</w:t>
                    </w:r>
                  </w:p>
                </w:txbxContent>
              </v:textbox>
            </v:shape>
          </w:pict>
        </mc:Fallback>
      </mc:AlternateContent>
    </w:r>
  </w:p>
  <w:p w:rsidR="00DB3642" w:rsidRDefault="00F2284C">
    <w:pPr>
      <w:pStyle w:val="Footer"/>
    </w:pPr>
    <w:r>
      <w:rPr>
        <w:rFonts w:ascii="Verdana" w:hAnsi="Verdana"/>
        <w:sz w:val="16"/>
        <w:lang w:val="en-US"/>
      </w:rPr>
      <w:t xml:space="preserve">Page </w:t>
    </w:r>
    <w:r>
      <w:rPr>
        <w:rFonts w:ascii="Verdana" w:hAnsi="Verdana"/>
        <w:sz w:val="16"/>
        <w:lang w:val="en-US"/>
      </w:rPr>
      <w:fldChar w:fldCharType="begin"/>
    </w:r>
    <w:r>
      <w:rPr>
        <w:rFonts w:ascii="Verdana" w:hAnsi="Verdana"/>
        <w:sz w:val="16"/>
        <w:lang w:val="en-US"/>
      </w:rPr>
      <w:instrText xml:space="preserve"> PAGE </w:instrText>
    </w:r>
    <w:r>
      <w:rPr>
        <w:rFonts w:ascii="Verdana" w:hAnsi="Verdana"/>
        <w:sz w:val="16"/>
        <w:lang w:val="en-US"/>
      </w:rPr>
      <w:fldChar w:fldCharType="separate"/>
    </w:r>
    <w:r>
      <w:rPr>
        <w:rFonts w:ascii="Verdana" w:hAnsi="Verdana"/>
        <w:noProof/>
        <w:sz w:val="16"/>
        <w:lang w:val="en-US"/>
      </w:rPr>
      <w:t>1</w:t>
    </w:r>
    <w:r>
      <w:rPr>
        <w:rFonts w:ascii="Verdana" w:hAnsi="Verdana"/>
        <w:sz w:val="16"/>
        <w:lang w:val="en-US"/>
      </w:rPr>
      <w:fldChar w:fldCharType="end"/>
    </w:r>
    <w:r>
      <w:rPr>
        <w:rFonts w:ascii="Verdana" w:hAnsi="Verdana"/>
        <w:sz w:val="16"/>
        <w:lang w:val="en-US"/>
      </w:rPr>
      <w:t xml:space="preserve"> Page </w:t>
    </w:r>
    <w:r>
      <w:rPr>
        <w:rFonts w:ascii="Verdana" w:hAnsi="Verdana"/>
        <w:sz w:val="16"/>
        <w:lang w:val="en-US"/>
      </w:rPr>
      <w:fldChar w:fldCharType="begin"/>
    </w:r>
    <w:r>
      <w:rPr>
        <w:rFonts w:ascii="Verdana" w:hAnsi="Verdana"/>
        <w:sz w:val="16"/>
        <w:lang w:val="en-US"/>
      </w:rPr>
      <w:instrText xml:space="preserve"> PAGE </w:instrText>
    </w:r>
    <w:r>
      <w:rPr>
        <w:rFonts w:ascii="Verdana" w:hAnsi="Verdana"/>
        <w:sz w:val="16"/>
        <w:lang w:val="en-US"/>
      </w:rPr>
      <w:fldChar w:fldCharType="separate"/>
    </w:r>
    <w:r>
      <w:rPr>
        <w:rFonts w:ascii="Verdana" w:hAnsi="Verdana"/>
        <w:noProof/>
        <w:sz w:val="16"/>
        <w:lang w:val="en-US"/>
      </w:rPr>
      <w:t>1</w:t>
    </w:r>
    <w:r>
      <w:rPr>
        <w:rFonts w:ascii="Verdana" w:hAnsi="Verdana"/>
        <w:sz w:val="16"/>
        <w:lang w:val="en-US"/>
      </w:rPr>
      <w:fldChar w:fldCharType="end"/>
    </w:r>
    <w:r>
      <w:rPr>
        <w:rFonts w:ascii="Verdana" w:hAnsi="Verdana"/>
        <w:sz w:val="16"/>
        <w:lang w:val="en-US"/>
      </w:rPr>
      <w:tab/>
    </w:r>
    <w:r>
      <w:rPr>
        <w:rFonts w:ascii="Verdana" w:hAnsi="Verdana"/>
        <w:sz w:val="16"/>
        <w:lang w:val="en-US"/>
      </w:rPr>
      <w:tab/>
    </w:r>
    <w:r>
      <w:rPr>
        <w:rFonts w:ascii="Verdana" w:hAnsi="Verdana"/>
        <w:sz w:val="16"/>
        <w:lang w:val="en-US"/>
      </w:rPr>
      <w:tab/>
      <w:t xml:space="preserve">        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642" w:rsidRDefault="00F2284C">
    <w:pPr>
      <w:pStyle w:val="Header"/>
      <w:jc w:val="right"/>
      <w:rPr>
        <w:rFonts w:ascii="Verdana" w:hAnsi="Verdana"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5712460</wp:posOffset>
              </wp:positionH>
              <wp:positionV relativeFrom="paragraph">
                <wp:posOffset>197485</wp:posOffset>
              </wp:positionV>
              <wp:extent cx="808990" cy="228600"/>
              <wp:effectExtent l="0" t="0" r="3175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642" w:rsidRDefault="00F2284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Page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49.8pt;margin-top:15.55pt;width:63.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" stroked="f">
              <v:textbox>
                <w:txbxContent>
                  <w:p w:rsidR="00DB3642" w:rsidRDefault="00F2284C">
                    <w:pPr>
                      <w:rPr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 xml:space="preserve">Page </w:t>
                    </w:r>
                    <w:r>
                      <w:rPr>
                        <w:rFonts w:ascii="Verdana" w:hAnsi="Verdana"/>
                        <w:sz w:val="16"/>
                      </w:rPr>
                      <w:fldChar w:fldCharType="begin"/>
                    </w:r>
                    <w:r>
                      <w:rPr>
                        <w:rFonts w:ascii="Verdana" w:hAnsi="Verdana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Verdana" w:hAnsi="Verdana"/>
                        <w:sz w:val="16"/>
                      </w:rPr>
                      <w:fldChar w:fldCharType="separate"/>
                    </w:r>
                    <w:r>
                      <w:rPr>
                        <w:rFonts w:ascii="Verdana" w:hAnsi="Verdana"/>
                        <w:noProof/>
                        <w:sz w:val="16"/>
                      </w:rPr>
                      <w:t>1</w:t>
                    </w:r>
                    <w:r>
                      <w:rPr>
                        <w:rFonts w:ascii="Verdana" w:hAnsi="Verdana"/>
                        <w:sz w:val="16"/>
                      </w:rPr>
                      <w:fldChar w:fldCharType="end"/>
                    </w:r>
                    <w:r>
                      <w:rPr>
                        <w:rFonts w:ascii="Verdana" w:hAnsi="Verdana"/>
                        <w:sz w:val="16"/>
                      </w:rPr>
                      <w:t xml:space="preserve"> of </w:t>
                    </w:r>
                    <w:r>
                      <w:rPr>
                        <w:rFonts w:ascii="Verdana" w:hAnsi="Verdana"/>
                        <w:sz w:val="16"/>
                      </w:rPr>
                      <w:fldChar w:fldCharType="begin"/>
                    </w:r>
                    <w:r>
                      <w:rPr>
                        <w:rFonts w:ascii="Verdana" w:hAnsi="Verdana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Verdana" w:hAnsi="Verdana"/>
                        <w:sz w:val="16"/>
                      </w:rPr>
                      <w:fldChar w:fldCharType="separate"/>
                    </w:r>
                    <w:r>
                      <w:rPr>
                        <w:rFonts w:ascii="Verdana" w:hAnsi="Verdana"/>
                        <w:noProof/>
                        <w:sz w:val="16"/>
                      </w:rPr>
                      <w:t>1</w:t>
                    </w:r>
                    <w:r>
                      <w:rPr>
                        <w:rFonts w:ascii="Verdana" w:hAnsi="Verdana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sz w:val="16"/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95C3A"/>
    <w:multiLevelType w:val="hybridMultilevel"/>
    <w:tmpl w:val="D45A22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4C"/>
    <w:rsid w:val="00840EE2"/>
    <w:rsid w:val="00F2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A03C3"/>
  <w15:chartTrackingRefBased/>
  <w15:docId w15:val="{57AA6396-F32F-44DB-9721-40067857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84C"/>
    <w:pPr>
      <w:spacing w:after="0" w:line="240" w:lineRule="auto"/>
    </w:pPr>
    <w:rPr>
      <w:rFonts w:ascii="Arial" w:eastAsia="Times New Roman" w:hAnsi="Arial" w:cs="Arial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F2284C"/>
    <w:pPr>
      <w:keepNext/>
      <w:outlineLvl w:val="0"/>
    </w:pPr>
    <w:rPr>
      <w:rFonts w:ascii="Verdana" w:hAnsi="Verdana"/>
      <w:b/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84C"/>
    <w:rPr>
      <w:rFonts w:ascii="Verdana" w:eastAsia="Times New Roman" w:hAnsi="Verdana" w:cs="Arial"/>
      <w:b/>
      <w:sz w:val="32"/>
      <w:szCs w:val="24"/>
    </w:rPr>
  </w:style>
  <w:style w:type="paragraph" w:styleId="Header">
    <w:name w:val="header"/>
    <w:basedOn w:val="Normal"/>
    <w:link w:val="HeaderChar"/>
    <w:rsid w:val="00F228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2284C"/>
    <w:rPr>
      <w:rFonts w:ascii="Arial" w:eastAsia="Times New Roman" w:hAnsi="Arial" w:cs="Arial"/>
      <w:sz w:val="20"/>
      <w:szCs w:val="20"/>
      <w:lang w:eastAsia="en-AU"/>
    </w:rPr>
  </w:style>
  <w:style w:type="paragraph" w:styleId="Footer">
    <w:name w:val="footer"/>
    <w:basedOn w:val="Normal"/>
    <w:link w:val="FooterChar"/>
    <w:rsid w:val="00F228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2284C"/>
    <w:rPr>
      <w:rFonts w:ascii="Arial" w:eastAsia="Times New Roman" w:hAnsi="Arial" w:cs="Arial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semiHidden/>
    <w:rsid w:val="00F22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2284C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Cooke, Ailsa L</dc:creator>
  <cp:keywords/>
  <dc:description/>
  <cp:lastModifiedBy>Cooke, Ailsa L</cp:lastModifiedBy>
  <cp:revision>1</cp:revision>
  <dcterms:created xsi:type="dcterms:W3CDTF">2017-09-19T00:30:00Z</dcterms:created>
  <dcterms:modified xsi:type="dcterms:W3CDTF">2017-09-19T00:32:00Z</dcterms:modified>
</cp:coreProperties>
</file>